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12A4FA">
      <w:pPr>
        <w:jc w:val="center"/>
        <w:rPr>
          <w:rFonts w:hint="eastAsia" w:ascii="黑体" w:hAnsi="黑体" w:eastAsia="黑体" w:cs="黑体"/>
          <w:b/>
          <w:bCs/>
          <w:sz w:val="44"/>
          <w:szCs w:val="5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52"/>
          <w:lang w:val="en-US" w:eastAsia="zh-CN"/>
        </w:rPr>
        <w:t>“1+3”历史寒假作业要求</w:t>
      </w:r>
    </w:p>
    <w:p w14:paraId="3CD355D5">
      <w:pPr>
        <w:jc w:val="both"/>
        <w:rPr>
          <w:rFonts w:hint="eastAsia" w:ascii="黑体" w:hAnsi="黑体" w:eastAsia="黑体" w:cs="黑体"/>
          <w:b/>
          <w:bCs/>
          <w:sz w:val="44"/>
          <w:szCs w:val="52"/>
          <w:lang w:val="en-US" w:eastAsia="zh-CN"/>
        </w:rPr>
      </w:pPr>
      <w:r>
        <w:drawing>
          <wp:inline distT="0" distB="0" distL="114300" distR="114300">
            <wp:extent cx="5318760" cy="3275965"/>
            <wp:effectExtent l="0" t="0" r="254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18760" cy="3275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EB14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2026-01-26T03:26:04Z</dcterms:created>
  <dc:creator>zhang</dc:creator>
  <cp:lastModifiedBy>小悦</cp:lastModifiedBy>
  <dcterms:modified xsi:type="dcterms:W3CDTF">2026-01-26T03:27:53Z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eyJoZGlkIjoiMTA2NjJhMDJlNTY2YTdkMzE1Njg0NmY0NzRmNjcwNmEiLCJ1c2VySWQiOiIyNjA3MjIwMzMifQ==</vt:lpwstr>
  </property>
  <property fmtid="{D5CDD505-2E9C-101B-9397-08002B2CF9AE}" pid="4" name="ICV">
    <vt:lpwstr>0E405F8DA413488A9E1D395DE9FF7731_13</vt:lpwstr>
  </property>
</Properties>
</file>