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8F095A" w:rsidRDefault="00D80348" w:rsidP="008F095A">
      <w:pPr>
        <w:jc w:val="center"/>
        <w:rPr>
          <w:sz w:val="30"/>
          <w:szCs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095A">
        <w:rPr>
          <w:b/>
          <w:sz w:val="30"/>
          <w:szCs w:val="30"/>
        </w:rPr>
        <w:t>第</w:t>
      </w:r>
      <w:r w:rsidRPr="008F095A">
        <w:rPr>
          <w:b/>
          <w:sz w:val="30"/>
          <w:szCs w:val="30"/>
        </w:rPr>
        <w:t>06</w:t>
      </w:r>
      <w:r w:rsidRPr="008F095A">
        <w:rPr>
          <w:b/>
          <w:sz w:val="30"/>
          <w:szCs w:val="30"/>
        </w:rPr>
        <w:t>练：旋转</w:t>
      </w:r>
    </w:p>
    <w:p w:rsidR="00B85078" w:rsidRDefault="00D80348">
      <w:pPr>
        <w:spacing w:line="360" w:lineRule="auto"/>
        <w:jc w:val="left"/>
        <w:textAlignment w:val="center"/>
      </w:pPr>
      <w:r>
        <w:t>1</w:t>
      </w:r>
      <w:r>
        <w:t>．将等腰</w:t>
      </w:r>
      <w:proofErr w:type="spellStart"/>
      <w:r>
        <w:t>Rt△ABC</w:t>
      </w:r>
      <w:proofErr w:type="spellEnd"/>
      <w:r>
        <w:t>绕点</w:t>
      </w:r>
      <w:r>
        <w:t>A</w:t>
      </w:r>
      <w:r>
        <w:t>逆时针旋转</w:t>
      </w:r>
      <w:r>
        <w:t>15°</w:t>
      </w:r>
      <w:r>
        <w:t>得到</w:t>
      </w:r>
      <w:r>
        <w:t>△AB′C′</w:t>
      </w:r>
      <w:r>
        <w:t>，若</w:t>
      </w:r>
      <w:r>
        <w:t>AC=1</w:t>
      </w:r>
      <w:r>
        <w:t>，则图中阴影部分面积为（　　）</w:t>
      </w:r>
    </w:p>
    <w:p w:rsidR="00B85078" w:rsidRDefault="00D80348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378926" cy="1153795"/>
            <wp:effectExtent l="0" t="0" r="0" b="8255"/>
            <wp:docPr id="100007" name="图片 100007" descr="@@@d2af0793-4e01-4e10-ab98-28d2b0dbf2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554" cy="117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078" w:rsidRDefault="00D80348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281" w:dyaOrig="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a7ffe8515ff6183c1c7775dc6f94bdb8" style="width:14pt;height:14pt" o:ole="">
            <v:imagedata r:id="rId9" o:title="eqIda7ffe8515ff6183c1c7775dc6f94bdb8"/>
          </v:shape>
          <o:OLEObject Type="Embed" ProgID="Equation.DSMT4" ShapeID="_x0000_i1025" DrawAspect="Content" ObjectID="_1830759432" r:id="rId10"/>
        </w:object>
      </w:r>
      <w:r>
        <w:tab/>
        <w:t>B</w:t>
      </w:r>
      <w:r>
        <w:t>．</w:t>
      </w:r>
      <w:r>
        <w:t>3</w:t>
      </w:r>
      <w:r>
        <w:object w:dxaOrig="281" w:dyaOrig="281">
          <v:shape id="_x0000_i1026" type="#_x0000_t75" alt="eqIda7ffe8515ff6183c1c7775dc6f94bdb8" style="width:14pt;height:14pt" o:ole="">
            <v:imagedata r:id="rId9" o:title="eqIda7ffe8515ff6183c1c7775dc6f94bdb8"/>
          </v:shape>
          <o:OLEObject Type="Embed" ProgID="Equation.DSMT4" ShapeID="_x0000_i1026" DrawAspect="Content" ObjectID="_1830759433" r:id="rId11"/>
        </w:object>
      </w:r>
      <w:r>
        <w:tab/>
        <w:t>C</w:t>
      </w:r>
      <w:r>
        <w:t>．</w:t>
      </w:r>
      <w:r>
        <w:object w:dxaOrig="352" w:dyaOrig="598">
          <v:shape id="_x0000_i1027" type="#_x0000_t75" alt="eqId827ccf0c04aa941ba20d5f4c6068b46b" style="width:17.5pt;height:30pt" o:ole="">
            <v:imagedata r:id="rId12" o:title="eqId827ccf0c04aa941ba20d5f4c6068b46b"/>
          </v:shape>
          <o:OLEObject Type="Embed" ProgID="Equation.DSMT4" ShapeID="_x0000_i1027" DrawAspect="Content" ObjectID="_1830759434" r:id="rId13"/>
        </w:object>
      </w:r>
      <w:r>
        <w:tab/>
        <w:t>D</w:t>
      </w:r>
      <w:r>
        <w:t>．</w:t>
      </w:r>
      <w:r>
        <w:object w:dxaOrig="317" w:dyaOrig="525">
          <v:shape id="_x0000_i1028" type="#_x0000_t75" alt="eqId69a8b76e36783a69d14ec54af82c7df0" style="width:16pt;height:26.5pt" o:ole="">
            <v:imagedata r:id="rId14" o:title="eqId69a8b76e36783a69d14ec54af82c7df0"/>
          </v:shape>
          <o:OLEObject Type="Embed" ProgID="Equation.DSMT4" ShapeID="_x0000_i1028" DrawAspect="Content" ObjectID="_1830759435" r:id="rId15"/>
        </w:object>
      </w:r>
    </w:p>
    <w:p w:rsidR="00B85078" w:rsidRDefault="00D80348">
      <w:pPr>
        <w:spacing w:line="360" w:lineRule="auto"/>
        <w:jc w:val="left"/>
        <w:textAlignment w:val="center"/>
      </w:pPr>
      <w:bookmarkStart w:id="0" w:name="_GoBack"/>
      <w:bookmarkEnd w:id="0"/>
      <w:r>
        <w:t>3</w:t>
      </w:r>
      <w:r>
        <w:t>．下列命题中的真命题是</w:t>
      </w:r>
      <w:r>
        <w:t>(</w:t>
      </w:r>
      <w:r>
        <w:rPr>
          <w:rFonts w:eastAsia="Times New Roman"/>
          <w:kern w:val="0"/>
          <w:sz w:val="24"/>
          <w:szCs w:val="24"/>
        </w:rPr>
        <w:t>  </w:t>
      </w:r>
      <w:r>
        <w:t>)</w:t>
      </w:r>
    </w:p>
    <w:p w:rsidR="00B85078" w:rsidRDefault="00D80348">
      <w:pPr>
        <w:spacing w:line="360" w:lineRule="auto"/>
        <w:jc w:val="left"/>
        <w:textAlignment w:val="center"/>
      </w:pPr>
      <w:r>
        <w:t>A</w:t>
      </w:r>
      <w:r>
        <w:t>．三个角相等的四边形是矩形</w:t>
      </w:r>
    </w:p>
    <w:p w:rsidR="00B85078" w:rsidRDefault="00D80348">
      <w:pPr>
        <w:spacing w:line="360" w:lineRule="auto"/>
        <w:jc w:val="left"/>
        <w:textAlignment w:val="center"/>
      </w:pPr>
      <w:r>
        <w:t>B</w:t>
      </w:r>
      <w:r>
        <w:t>．对角线互相垂直且相等的四边形是正方形</w:t>
      </w:r>
    </w:p>
    <w:p w:rsidR="00B85078" w:rsidRDefault="00D80348">
      <w:pPr>
        <w:spacing w:line="360" w:lineRule="auto"/>
        <w:jc w:val="left"/>
        <w:textAlignment w:val="center"/>
      </w:pPr>
      <w:r>
        <w:t>C</w:t>
      </w:r>
      <w:r>
        <w:t>．顺次连接矩形四边中点得到的四边形是菱形</w:t>
      </w:r>
    </w:p>
    <w:p w:rsidR="00B85078" w:rsidRDefault="00D80348">
      <w:pPr>
        <w:spacing w:line="360" w:lineRule="auto"/>
        <w:jc w:val="left"/>
        <w:textAlignment w:val="center"/>
      </w:pPr>
      <w:r>
        <w:t>D</w:t>
      </w:r>
      <w:r>
        <w:t>．正五边形既是轴对称图形又是中心对称图形</w:t>
      </w:r>
    </w:p>
    <w:p w:rsidR="00B85078" w:rsidRDefault="00D80348">
      <w:pPr>
        <w:spacing w:line="360" w:lineRule="auto"/>
        <w:jc w:val="left"/>
        <w:textAlignment w:val="center"/>
      </w:pPr>
      <w:r>
        <w:t>4</w:t>
      </w:r>
      <w:r>
        <w:t>．下列图形中，是旋转对称图形，但不是中心对称图形的是（</w:t>
      </w:r>
      <w:r>
        <w:t xml:space="preserve"> </w:t>
      </w:r>
      <w:r>
        <w:t>）</w:t>
      </w:r>
    </w:p>
    <w:p w:rsidR="00B85078" w:rsidRDefault="00D80348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．等腰梯形</w:t>
      </w:r>
      <w:r>
        <w:tab/>
        <w:t>B</w:t>
      </w:r>
      <w:r>
        <w:t>．等边三角形</w:t>
      </w:r>
      <w:r>
        <w:tab/>
        <w:t>C</w:t>
      </w:r>
      <w:r>
        <w:t>．平行四边形</w:t>
      </w:r>
      <w:r>
        <w:tab/>
        <w:t>D</w:t>
      </w:r>
      <w:r>
        <w:t>．直角梯形</w:t>
      </w:r>
    </w:p>
    <w:p w:rsidR="00B85078" w:rsidRDefault="00D80348">
      <w:pPr>
        <w:spacing w:line="360" w:lineRule="auto"/>
        <w:jc w:val="left"/>
        <w:textAlignment w:val="center"/>
      </w:pPr>
      <w:r>
        <w:t>5</w:t>
      </w:r>
      <w:r>
        <w:t>．如图，将</w:t>
      </w:r>
      <w:r>
        <w:object w:dxaOrig="633" w:dyaOrig="240">
          <v:shape id="_x0000_i1029" type="#_x0000_t75" alt="eqId15c0dbe3c080c4c4636c64803e5c1f76" style="width:31.5pt;height:12pt" o:ole="">
            <v:imagedata r:id="rId16" o:title="eqId15c0dbe3c080c4c4636c64803e5c1f76"/>
          </v:shape>
          <o:OLEObject Type="Embed" ProgID="Equation.DSMT4" ShapeID="_x0000_i1029" DrawAspect="Content" ObjectID="_1830759436" r:id="rId17"/>
        </w:object>
      </w:r>
      <w:r>
        <w:t>绕点</w:t>
      </w:r>
      <w:r>
        <w:object w:dxaOrig="739" w:dyaOrig="277">
          <v:shape id="_x0000_i1030" type="#_x0000_t75" alt="eqId027edec53efa9c6a414fe55e6f8ae026" style="width:37pt;height:14pt" o:ole="">
            <v:imagedata r:id="rId18" o:title="eqId027edec53efa9c6a414fe55e6f8ae026"/>
          </v:shape>
          <o:OLEObject Type="Embed" ProgID="Equation.DSMT4" ShapeID="_x0000_i1030" DrawAspect="Content" ObjectID="_1830759437" r:id="rId19"/>
        </w:object>
      </w:r>
      <w:r>
        <w:t>旋转</w:t>
      </w:r>
      <w:r>
        <w:object w:dxaOrig="439" w:dyaOrig="246">
          <v:shape id="_x0000_i1031" type="#_x0000_t75" alt="eqIdbfe639eab78eafd2d40ea70aa5d3f21d" style="width:22pt;height:12.5pt" o:ole="">
            <v:imagedata r:id="rId20" o:title="eqIdbfe639eab78eafd2d40ea70aa5d3f21d"/>
          </v:shape>
          <o:OLEObject Type="Embed" ProgID="Equation.DSMT4" ShapeID="_x0000_i1031" DrawAspect="Content" ObjectID="_1830759438" r:id="rId21"/>
        </w:object>
      </w:r>
      <w:r>
        <w:t>得到</w:t>
      </w:r>
      <w:r>
        <w:object w:dxaOrig="774" w:dyaOrig="249">
          <v:shape id="_x0000_i1032" type="#_x0000_t75" alt="eqId6b185184dc2dc3894a0313fd13f26a59" style="width:38.5pt;height:12.5pt" o:ole="">
            <v:imagedata r:id="rId22" o:title="eqId6b185184dc2dc3894a0313fd13f26a59"/>
          </v:shape>
          <o:OLEObject Type="Embed" ProgID="Equation.DSMT4" ShapeID="_x0000_i1032" DrawAspect="Content" ObjectID="_1830759439" r:id="rId23"/>
        </w:object>
      </w:r>
      <w:r>
        <w:t>，设点</w:t>
      </w:r>
      <w:r>
        <w:rPr>
          <w:rFonts w:eastAsia="Times New Roman"/>
          <w:i/>
        </w:rPr>
        <w:t>A</w:t>
      </w:r>
      <w:r>
        <w:t>的坐标为</w:t>
      </w:r>
      <w:r>
        <w:object w:dxaOrig="492" w:dyaOrig="246">
          <v:shape id="_x0000_i1033" type="#_x0000_t75" alt="eqId30277e0be448b4955903e81e8795e45d" style="width:24.5pt;height:12.5pt" o:ole="">
            <v:imagedata r:id="rId24" o:title="eqId30277e0be448b4955903e81e8795e45d"/>
          </v:shape>
          <o:OLEObject Type="Embed" ProgID="Equation.DSMT4" ShapeID="_x0000_i1033" DrawAspect="Content" ObjectID="_1830759440" r:id="rId25"/>
        </w:object>
      </w:r>
      <w:r>
        <w:t>，则点</w:t>
      </w:r>
      <w:r>
        <w:object w:dxaOrig="229" w:dyaOrig="211">
          <v:shape id="_x0000_i1034" type="#_x0000_t75" alt="eqIde7c314398e26ffc7164b82946eeb4273" style="width:11.5pt;height:10.5pt" o:ole="">
            <v:imagedata r:id="rId26" o:title="eqIde7c314398e26ffc7164b82946eeb4273"/>
          </v:shape>
          <o:OLEObject Type="Embed" ProgID="Equation.DSMT4" ShapeID="_x0000_i1034" DrawAspect="Content" ObjectID="_1830759441" r:id="rId27"/>
        </w:object>
      </w:r>
      <w:r>
        <w:t>的坐标为（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B85078" w:rsidRDefault="00D8034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30325" cy="1091943"/>
            <wp:effectExtent l="0" t="0" r="317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7585" cy="1097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078" w:rsidRDefault="00D80348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756" w:dyaOrig="352">
          <v:shape id="_x0000_i1035" type="#_x0000_t75" alt="eqId3407cf9222cf25f1a0835bbca536b7eb" style="width:38pt;height:17.5pt" o:ole="">
            <v:imagedata r:id="rId29" o:title="eqId3407cf9222cf25f1a0835bbca536b7eb"/>
          </v:shape>
          <o:OLEObject Type="Embed" ProgID="Equation.DSMT4" ShapeID="_x0000_i1035" DrawAspect="Content" ObjectID="_1830759442" r:id="rId30"/>
        </w:object>
      </w:r>
      <w:r>
        <w:tab/>
        <w:t>B</w:t>
      </w:r>
      <w:r>
        <w:t>．</w:t>
      </w:r>
      <w:r>
        <w:object w:dxaOrig="1021" w:dyaOrig="288">
          <v:shape id="_x0000_i1036" type="#_x0000_t75" alt="eqId20e68e32bc2906e8ad7f1dd5c6e1502a" style="width:51pt;height:14.5pt" o:ole="">
            <v:imagedata r:id="rId31" o:title="eqId20e68e32bc2906e8ad7f1dd5c6e1502a"/>
          </v:shape>
          <o:OLEObject Type="Embed" ProgID="Equation.DSMT4" ShapeID="_x0000_i1036" DrawAspect="Content" ObjectID="_1830759443" r:id="rId32"/>
        </w:object>
      </w:r>
      <w:r>
        <w:tab/>
        <w:t>C</w:t>
      </w:r>
      <w:r>
        <w:t>．</w:t>
      </w:r>
      <w:r>
        <w:object w:dxaOrig="1038" w:dyaOrig="294">
          <v:shape id="_x0000_i1037" type="#_x0000_t75" alt="eqIdc8c5a1f14b55c3b3c7e8479c2bbd2a91" style="width:52pt;height:14.5pt" o:ole="">
            <v:imagedata r:id="rId33" o:title="eqIdc8c5a1f14b55c3b3c7e8479c2bbd2a91"/>
          </v:shape>
          <o:OLEObject Type="Embed" ProgID="Equation.DSMT4" ShapeID="_x0000_i1037" DrawAspect="Content" ObjectID="_1830759444" r:id="rId34"/>
        </w:object>
      </w:r>
      <w:r>
        <w:tab/>
        <w:t>D</w:t>
      </w:r>
      <w:r>
        <w:t>．</w:t>
      </w:r>
      <w:r>
        <w:object w:dxaOrig="1021" w:dyaOrig="288">
          <v:shape id="_x0000_i1038" type="#_x0000_t75" alt="eqIddc49078dc5e894337e690094ea371726" style="width:51pt;height:14.5pt" o:ole="">
            <v:imagedata r:id="rId35" o:title="eqIddc49078dc5e894337e690094ea371726"/>
          </v:shape>
          <o:OLEObject Type="Embed" ProgID="Equation.DSMT4" ShapeID="_x0000_i1038" DrawAspect="Content" ObjectID="_1830759445" r:id="rId36"/>
        </w:object>
      </w:r>
    </w:p>
    <w:p w:rsidR="00B85078" w:rsidRDefault="00D80348">
      <w:pPr>
        <w:spacing w:line="360" w:lineRule="auto"/>
        <w:jc w:val="left"/>
        <w:textAlignment w:val="center"/>
      </w:pPr>
      <w:r>
        <w:t>6</w:t>
      </w:r>
      <w:r>
        <w:t>．如图，将三角尺</w:t>
      </w:r>
      <w:r>
        <w:rPr>
          <w:rFonts w:eastAsia="Times New Roman"/>
          <w:i/>
        </w:rPr>
        <w:t>ABC</w:t>
      </w:r>
      <w:r>
        <w:t>（</w:t>
      </w:r>
      <w:r>
        <w:object w:dxaOrig="844" w:dyaOrig="251">
          <v:shape id="_x0000_i1039" type="#_x0000_t75" alt="eqId0f3018c687427b6257767eda4a8c6612" style="width:42pt;height:12.5pt" o:ole="">
            <v:imagedata r:id="rId37" o:title="eqId0f3018c687427b6257767eda4a8c6612"/>
          </v:shape>
          <o:OLEObject Type="Embed" ProgID="Equation.DSMT4" ShapeID="_x0000_i1039" DrawAspect="Content" ObjectID="_1830759446" r:id="rId38"/>
        </w:object>
      </w:r>
      <w:r>
        <w:t>，</w:t>
      </w:r>
      <w:r>
        <w:object w:dxaOrig="879" w:dyaOrig="246">
          <v:shape id="_x0000_i1040" type="#_x0000_t75" alt="eqId7e3262fc038bbec5e7c8cc47df08bef7" style="width:44pt;height:12.5pt" o:ole="">
            <v:imagedata r:id="rId39" o:title="eqId7e3262fc038bbec5e7c8cc47df08bef7"/>
          </v:shape>
          <o:OLEObject Type="Embed" ProgID="Equation.DSMT4" ShapeID="_x0000_i1040" DrawAspect="Content" ObjectID="_1830759447" r:id="rId40"/>
        </w:object>
      </w:r>
      <w:r>
        <w:t>）绕点</w:t>
      </w:r>
      <w:r>
        <w:rPr>
          <w:rFonts w:eastAsia="Times New Roman"/>
          <w:i/>
        </w:rPr>
        <w:t>B</w:t>
      </w:r>
      <w:r>
        <w:t>按顺时针方向转动一个角度到</w:t>
      </w:r>
      <w:r>
        <w:object w:dxaOrig="774" w:dyaOrig="264">
          <v:shape id="_x0000_i1041" type="#_x0000_t75" alt="eqIdd9cf39c4552ecb2b659f052dc5c0f5eb" style="width:38.5pt;height:13pt" o:ole="">
            <v:imagedata r:id="rId41" o:title="eqIdd9cf39c4552ecb2b659f052dc5c0f5eb"/>
          </v:shape>
          <o:OLEObject Type="Embed" ProgID="Equation.DSMT4" ShapeID="_x0000_i1041" DrawAspect="Content" ObjectID="_1830759448" r:id="rId42"/>
        </w:object>
      </w:r>
      <w:r>
        <w:t>的位置，若点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proofErr w:type="gramStart"/>
      <w:r>
        <w:rPr>
          <w:i/>
        </w:rPr>
        <w:t>’</w:t>
      </w:r>
      <w:proofErr w:type="gramEnd"/>
      <w:r>
        <w:t>在同一条直线上，那么旋转的角度可以是（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B85078" w:rsidRDefault="00D8034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77975" cy="1178221"/>
            <wp:effectExtent l="0" t="0" r="3175" b="317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85358" cy="118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095A">
        <w:rPr>
          <w:rFonts w:hint="eastAsia"/>
        </w:rPr>
        <w:t xml:space="preserve"> </w:t>
      </w:r>
      <w:r w:rsidR="008F095A">
        <w:t xml:space="preserve">                    </w:t>
      </w:r>
      <w:r w:rsidR="008F095A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C17C0C9" wp14:editId="464BC67F">
            <wp:extent cx="938929" cy="752475"/>
            <wp:effectExtent l="0" t="0" r="0" b="0"/>
            <wp:docPr id="100021" name="图片 100021" descr="@@@bf5b117866794a43aee1c6541456de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44938" cy="7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095A">
        <w:t xml:space="preserve"> </w:t>
      </w:r>
    </w:p>
    <w:p w:rsidR="00B85078" w:rsidRDefault="00D80348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352" w:dyaOrig="245">
          <v:shape id="_x0000_i1042" type="#_x0000_t75" alt="eqIdf6b86c22b670a8e9f3896f9e8883fbbb" style="width:17.5pt;height:12.5pt" o:ole="">
            <v:imagedata r:id="rId45" o:title="eqIdf6b86c22b670a8e9f3896f9e8883fbbb"/>
          </v:shape>
          <o:OLEObject Type="Embed" ProgID="Equation.DSMT4" ShapeID="_x0000_i1042" DrawAspect="Content" ObjectID="_1830759449" r:id="rId46"/>
        </w:object>
      </w:r>
      <w:r>
        <w:tab/>
        <w:t>B</w:t>
      </w:r>
      <w:r>
        <w:t>．</w:t>
      </w:r>
      <w:r>
        <w:object w:dxaOrig="352" w:dyaOrig="245">
          <v:shape id="_x0000_i1043" type="#_x0000_t75" alt="eqIdbe6a6301878fed2a01413020b27310a5" style="width:17.5pt;height:12.5pt" o:ole="">
            <v:imagedata r:id="rId47" o:title="eqIdbe6a6301878fed2a01413020b27310a5"/>
          </v:shape>
          <o:OLEObject Type="Embed" ProgID="Equation.DSMT4" ShapeID="_x0000_i1043" DrawAspect="Content" ObjectID="_1830759450" r:id="rId48"/>
        </w:object>
      </w:r>
      <w:r>
        <w:tab/>
        <w:t>C</w:t>
      </w:r>
      <w:r>
        <w:t>．</w:t>
      </w:r>
      <w:r>
        <w:object w:dxaOrig="352" w:dyaOrig="247">
          <v:shape id="_x0000_i1044" type="#_x0000_t75" alt="eqIdc02b54dc6b3e1bb6544f47d4c8743fcf" style="width:17.5pt;height:12.5pt" o:ole="">
            <v:imagedata r:id="rId49" o:title="eqIdc02b54dc6b3e1bb6544f47d4c8743fcf"/>
          </v:shape>
          <o:OLEObject Type="Embed" ProgID="Equation.DSMT4" ShapeID="_x0000_i1044" DrawAspect="Content" ObjectID="_1830759451" r:id="rId50"/>
        </w:object>
      </w:r>
      <w:r>
        <w:tab/>
        <w:t>D</w:t>
      </w:r>
      <w:r>
        <w:t>．</w:t>
      </w:r>
      <w:r>
        <w:object w:dxaOrig="439" w:dyaOrig="253">
          <v:shape id="_x0000_i1045" type="#_x0000_t75" alt="eqIda6c0927afc571a7c966c98192040979e" style="width:22pt;height:12.5pt" o:ole="">
            <v:imagedata r:id="rId51" o:title="eqIda6c0927afc571a7c966c98192040979e"/>
          </v:shape>
          <o:OLEObject Type="Embed" ProgID="Equation.DSMT4" ShapeID="_x0000_i1045" DrawAspect="Content" ObjectID="_1830759452" r:id="rId52"/>
        </w:object>
      </w:r>
    </w:p>
    <w:p w:rsidR="00B85078" w:rsidRDefault="00D80348">
      <w:pPr>
        <w:spacing w:line="360" w:lineRule="auto"/>
        <w:jc w:val="left"/>
        <w:textAlignment w:val="center"/>
      </w:pPr>
      <w:r>
        <w:lastRenderedPageBreak/>
        <w:t>7</w:t>
      </w:r>
      <w:r>
        <w:t>．如图</w:t>
      </w:r>
      <w:r>
        <w:t>,</w:t>
      </w:r>
      <w:r>
        <w:t>点</w:t>
      </w:r>
      <w:r>
        <w:t>P</w:t>
      </w:r>
      <w:r>
        <w:t>是等边三角形</w:t>
      </w:r>
      <w:r>
        <w:t>ABC</w:t>
      </w:r>
      <w:r>
        <w:t>内一点</w:t>
      </w:r>
      <w:r>
        <w:t>,</w:t>
      </w:r>
      <w:r>
        <w:t>且</w:t>
      </w:r>
      <w:r>
        <w:t>PA=3,PB=4, PC=5,</w:t>
      </w:r>
      <w:r>
        <w:t>若将</w:t>
      </w:r>
      <w:r>
        <w:t>△APB</w:t>
      </w:r>
      <w:r>
        <w:t>绕着点</w:t>
      </w:r>
      <w:r>
        <w:t>B</w:t>
      </w:r>
      <w:r>
        <w:t>逆时针旋转后得到</w:t>
      </w:r>
      <w:r>
        <w:t>△CQB,</w:t>
      </w:r>
      <w:r>
        <w:t>则</w:t>
      </w:r>
      <w:r>
        <w:t>∠APB</w:t>
      </w:r>
      <w:r>
        <w:t>的度数</w: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B85078" w:rsidRDefault="00B85078">
      <w:pPr>
        <w:spacing w:line="360" w:lineRule="auto"/>
        <w:jc w:val="left"/>
        <w:textAlignment w:val="center"/>
      </w:pPr>
    </w:p>
    <w:p w:rsidR="00B85078" w:rsidRDefault="00D80348">
      <w:pPr>
        <w:spacing w:line="360" w:lineRule="auto"/>
        <w:jc w:val="left"/>
        <w:textAlignment w:val="center"/>
      </w:pPr>
      <w:r>
        <w:t>8</w:t>
      </w:r>
      <w:r>
        <w:t>．如图，在平面内将</w:t>
      </w:r>
      <w:proofErr w:type="spellStart"/>
      <w:r>
        <w:t>Rt△</w:t>
      </w:r>
      <w:r>
        <w:rPr>
          <w:rFonts w:eastAsia="Times New Roman"/>
          <w:i/>
        </w:rPr>
        <w:t>EFC</w:t>
      </w:r>
      <w:proofErr w:type="spellEnd"/>
      <w:r>
        <w:t>绕着直角顶点</w:t>
      </w:r>
      <w:r>
        <w:rPr>
          <w:rFonts w:eastAsia="Times New Roman"/>
          <w:i/>
        </w:rPr>
        <w:t>C</w:t>
      </w:r>
      <w:r>
        <w:t>顺时针旋转</w:t>
      </w:r>
      <w:r>
        <w:t>90°</w:t>
      </w:r>
      <w:r>
        <w:t>，得到</w:t>
      </w:r>
      <w:proofErr w:type="spellStart"/>
      <w:r>
        <w:t>Rt△</w:t>
      </w:r>
      <w:r>
        <w:rPr>
          <w:rFonts w:eastAsia="Times New Roman"/>
          <w:i/>
        </w:rPr>
        <w:t>ABC</w:t>
      </w:r>
      <w:proofErr w:type="spellEnd"/>
      <w:r>
        <w:t>，若</w:t>
      </w:r>
      <w:r>
        <w:rPr>
          <w:rFonts w:eastAsia="Times New Roman"/>
          <w:i/>
        </w:rPr>
        <w:t>EF</w:t>
      </w:r>
      <w:r>
        <w:t>=</w:t>
      </w:r>
      <w:r>
        <w:object w:dxaOrig="405" w:dyaOrig="324">
          <v:shape id="_x0000_i1046" type="#_x0000_t75" alt="eqId50690dab38f4512eb72e18b7f86cf6f6" style="width:20.5pt;height:16pt" o:ole="">
            <v:imagedata r:id="rId53" o:title="eqId50690dab38f4512eb72e18b7f86cf6f6"/>
          </v:shape>
          <o:OLEObject Type="Embed" ProgID="Equation.DSMT4" ShapeID="_x0000_i1046" DrawAspect="Content" ObjectID="_1830759453" r:id="rId54"/>
        </w:object>
      </w:r>
      <w:r>
        <w:t>，</w:t>
      </w:r>
      <w:r>
        <w:rPr>
          <w:rFonts w:eastAsia="Times New Roman"/>
          <w:i/>
        </w:rPr>
        <w:t>CF</w:t>
      </w:r>
      <w:r>
        <w:t>=2</w:t>
      </w:r>
      <w:r>
        <w:t>，则阴影部分的面积为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B85078" w:rsidRDefault="00D80348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981200" cy="1590675"/>
            <wp:effectExtent l="0" t="0" r="0" b="0"/>
            <wp:docPr id="100023" name="图片 100023" descr="@@@c07c3f5b-c99e-440d-8867-37d51f343c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095A">
        <w:rPr>
          <w:rFonts w:hint="eastAsia"/>
        </w:rPr>
        <w:t xml:space="preserve"> </w:t>
      </w:r>
      <w:r w:rsidR="008F095A">
        <w:t xml:space="preserve">          </w:t>
      </w:r>
      <w:r w:rsidR="008F095A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486D29C" wp14:editId="034A84E4">
            <wp:extent cx="1228725" cy="1209675"/>
            <wp:effectExtent l="0" t="0" r="0" b="0"/>
            <wp:docPr id="100025" name="图片 100025" descr="@@@13df0f81-f565-4fb5-891a-57921c68ac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078" w:rsidRDefault="00D80348">
      <w:pPr>
        <w:spacing w:line="360" w:lineRule="auto"/>
        <w:jc w:val="left"/>
        <w:textAlignment w:val="center"/>
      </w:pPr>
      <w:r>
        <w:t>9</w:t>
      </w:r>
      <w:r>
        <w:t>．如图，正方形</w:t>
      </w:r>
      <w:r>
        <w:t xml:space="preserve"> </w:t>
      </w:r>
      <w:r>
        <w:rPr>
          <w:rFonts w:eastAsia="Times New Roman"/>
          <w:i/>
        </w:rPr>
        <w:t xml:space="preserve">ABCD </w:t>
      </w:r>
      <w:r>
        <w:t>的边长为</w:t>
      </w:r>
      <w:r>
        <w:t xml:space="preserve"> 2</w:t>
      </w:r>
      <w:r>
        <w:t>，点</w:t>
      </w:r>
      <w:r>
        <w:t xml:space="preserve"> </w:t>
      </w:r>
      <w:r>
        <w:rPr>
          <w:rFonts w:eastAsia="Times New Roman"/>
          <w:i/>
        </w:rPr>
        <w:t>E</w:t>
      </w:r>
      <w:r>
        <w:t>,</w:t>
      </w:r>
      <w:r>
        <w:rPr>
          <w:rFonts w:eastAsia="Times New Roman"/>
          <w:i/>
        </w:rPr>
        <w:t xml:space="preserve">F </w:t>
      </w:r>
      <w:r>
        <w:t>分别在边</w:t>
      </w:r>
      <w:r>
        <w:rPr>
          <w:rFonts w:eastAsia="Times New Roman"/>
          <w:i/>
        </w:rPr>
        <w:t>AD</w:t>
      </w:r>
      <w:r>
        <w:t>,</w:t>
      </w:r>
      <w:r>
        <w:rPr>
          <w:rFonts w:eastAsia="Times New Roman"/>
          <w:i/>
        </w:rPr>
        <w:t xml:space="preserve">CD </w:t>
      </w:r>
      <w:r>
        <w:t>上，若</w:t>
      </w:r>
      <w:r>
        <w:t>∠</w:t>
      </w:r>
      <w:r>
        <w:rPr>
          <w:rFonts w:eastAsia="Times New Roman"/>
          <w:i/>
        </w:rPr>
        <w:t xml:space="preserve">EBF </w:t>
      </w:r>
      <w:r>
        <w:rPr>
          <w:rFonts w:ascii="Symbol" w:eastAsia="Symbol" w:hAnsi="Symbol" w:cs="Symbol"/>
        </w:rPr>
        <w:sym w:font="Symbol" w:char="F03D"/>
      </w:r>
      <w:r>
        <w:t xml:space="preserve"> 45</w:t>
      </w:r>
      <w:r>
        <w:rPr>
          <w:rFonts w:ascii="Symbol" w:eastAsia="Symbol" w:hAnsi="Symbol" w:cs="Symbol"/>
        </w:rPr>
        <w:sym w:font="Symbol" w:char="F0B0"/>
      </w:r>
      <w:r>
        <w:t xml:space="preserve"> </w:t>
      </w:r>
      <w:r>
        <w:t>，则</w:t>
      </w:r>
      <w:r>
        <w:t>△</w:t>
      </w:r>
      <w:r>
        <w:rPr>
          <w:rFonts w:eastAsia="Times New Roman"/>
          <w:i/>
        </w:rPr>
        <w:t xml:space="preserve">EDF </w:t>
      </w:r>
      <w:r>
        <w:t>的周长等于</w:t>
      </w:r>
      <w:r>
        <w:rPr>
          <w:rFonts w:eastAsia="Times New Roman"/>
          <w:u w:val="single"/>
        </w:rPr>
        <w:t xml:space="preserve">     </w:t>
      </w:r>
      <w:r>
        <w:t>.</w:t>
      </w:r>
    </w:p>
    <w:p w:rsidR="00B85078" w:rsidRDefault="00B85078">
      <w:pPr>
        <w:spacing w:line="360" w:lineRule="auto"/>
        <w:jc w:val="left"/>
        <w:textAlignment w:val="center"/>
      </w:pPr>
    </w:p>
    <w:p w:rsidR="00B85078" w:rsidRDefault="00D80348">
      <w:pPr>
        <w:spacing w:line="360" w:lineRule="auto"/>
        <w:jc w:val="left"/>
        <w:textAlignment w:val="center"/>
      </w:pPr>
      <w:r>
        <w:t>10</w:t>
      </w:r>
      <w:r>
        <w:t>．已知矩形</w:t>
      </w:r>
      <w:r>
        <w:rPr>
          <w:rFonts w:eastAsia="Times New Roman"/>
          <w:i/>
        </w:rPr>
        <w:t>ABCD</w:t>
      </w:r>
      <w:r>
        <w:t>，</w:t>
      </w:r>
      <w:r>
        <w:rPr>
          <w:rFonts w:eastAsia="Times New Roman"/>
          <w:i/>
        </w:rPr>
        <w:t>AB</w:t>
      </w:r>
      <w:r>
        <w:t>＝</w:t>
      </w:r>
      <w:r>
        <w:t>6</w:t>
      </w:r>
      <w:r>
        <w:t>，</w:t>
      </w:r>
      <w:r>
        <w:rPr>
          <w:rFonts w:eastAsia="Times New Roman"/>
          <w:i/>
        </w:rPr>
        <w:t>AD</w:t>
      </w:r>
      <w:r>
        <w:t>＝</w:t>
      </w:r>
      <w:r>
        <w:t>8</w:t>
      </w:r>
      <w:r>
        <w:t>，将矩形</w:t>
      </w:r>
      <w:r>
        <w:rPr>
          <w:rFonts w:eastAsia="Times New Roman"/>
          <w:i/>
        </w:rPr>
        <w:t>ABCD</w:t>
      </w:r>
      <w:r>
        <w:t>绕点</w:t>
      </w:r>
      <w:r>
        <w:rPr>
          <w:rFonts w:eastAsia="Times New Roman"/>
          <w:i/>
        </w:rPr>
        <w:t>A</w:t>
      </w:r>
      <w:r>
        <w:t>顺时针旋转</w:t>
      </w:r>
      <w:r>
        <w:t>θ</w:t>
      </w:r>
      <w:r>
        <w:t>（</w:t>
      </w:r>
      <w:r>
        <w:t>0°</w:t>
      </w:r>
      <w:r>
        <w:t>＜</w:t>
      </w:r>
      <w:r>
        <w:t>θ</w:t>
      </w:r>
      <w:r>
        <w:t>＜</w:t>
      </w:r>
      <w:r>
        <w:t>360°</w:t>
      </w:r>
      <w:r>
        <w:t>）得到矩形</w:t>
      </w:r>
      <w:r>
        <w:rPr>
          <w:rFonts w:eastAsia="Times New Roman"/>
          <w:i/>
        </w:rPr>
        <w:t>AEFG</w:t>
      </w:r>
      <w:r>
        <w:t>，当</w:t>
      </w:r>
      <w:r>
        <w:t>θ</w:t>
      </w:r>
      <w:r>
        <w:t>＝</w:t>
      </w:r>
      <w:r>
        <w:rPr>
          <w:rFonts w:eastAsia="Times New Roman"/>
          <w:u w:val="single"/>
        </w:rPr>
        <w:t xml:space="preserve">     </w:t>
      </w:r>
      <w:r>
        <w:t>°</w:t>
      </w:r>
      <w:r>
        <w:t>时，</w:t>
      </w:r>
      <w:r>
        <w:rPr>
          <w:rFonts w:eastAsia="Times New Roman"/>
          <w:i/>
        </w:rPr>
        <w:t>GC</w:t>
      </w:r>
      <w:r>
        <w:t>＝</w:t>
      </w:r>
      <w:r>
        <w:rPr>
          <w:rFonts w:eastAsia="Times New Roman"/>
          <w:i/>
        </w:rPr>
        <w:t>GB</w:t>
      </w:r>
      <w:r>
        <w:t>．</w:t>
      </w:r>
    </w:p>
    <w:p w:rsidR="00B85078" w:rsidRDefault="00D80348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009775" cy="1590675"/>
            <wp:effectExtent l="0" t="0" r="0" b="0"/>
            <wp:docPr id="100027" name="图片 100027" descr="@@@a5e69ab7-ca84-49ea-843f-9f0177909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5078">
      <w:footerReference w:type="even" r:id="rId58"/>
      <w:footerReference w:type="default" r:id="rId59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250" w:rsidRDefault="00FC7250">
      <w:r>
        <w:separator/>
      </w:r>
    </w:p>
  </w:endnote>
  <w:endnote w:type="continuationSeparator" w:id="0">
    <w:p w:rsidR="00FC7250" w:rsidRDefault="00FC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D80348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035F1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035F1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035F1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035F1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D80348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035F1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035F1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035F1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035F1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250" w:rsidRDefault="00FC7250">
      <w:r>
        <w:separator/>
      </w:r>
    </w:p>
  </w:footnote>
  <w:footnote w:type="continuationSeparator" w:id="0">
    <w:p w:rsidR="00FC7250" w:rsidRDefault="00FC7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6B16C5"/>
    <w:rsid w:val="00776133"/>
    <w:rsid w:val="00855687"/>
    <w:rsid w:val="008C07DE"/>
    <w:rsid w:val="008F095A"/>
    <w:rsid w:val="009035F1"/>
    <w:rsid w:val="00A30CCE"/>
    <w:rsid w:val="00AC3E9C"/>
    <w:rsid w:val="00B85078"/>
    <w:rsid w:val="00BC4F14"/>
    <w:rsid w:val="00BC62FB"/>
    <w:rsid w:val="00BF535F"/>
    <w:rsid w:val="00C806B0"/>
    <w:rsid w:val="00D80348"/>
    <w:rsid w:val="00E476EE"/>
    <w:rsid w:val="00EF035E"/>
    <w:rsid w:val="00FC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9.png"/><Relationship Id="rId61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image" Target="media/image21.png"/><Relationship Id="rId52" Type="http://schemas.openxmlformats.org/officeDocument/2006/relationships/oleObject" Target="embeddings/oleObject21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png"/><Relationship Id="rId48" Type="http://schemas.openxmlformats.org/officeDocument/2006/relationships/oleObject" Target="embeddings/oleObject19.bin"/><Relationship Id="rId56" Type="http://schemas.openxmlformats.org/officeDocument/2006/relationships/image" Target="media/image28.png"/><Relationship Id="rId8" Type="http://schemas.openxmlformats.org/officeDocument/2006/relationships/image" Target="media/image2.png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99D4F-EC05-4684-AF5C-177D78A6B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b91f382b0bec46c88d5738c58cd8f616ndyxnzg5njy4</vt:lpwstr>
  </property>
</Properties>
</file>