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09210E" w:rsidP="00BC4F14"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09210E">
      <w:pPr>
        <w:spacing w:line="360" w:lineRule="auto"/>
        <w:jc w:val="left"/>
        <w:textAlignment w:val="center"/>
      </w:pPr>
      <w:r>
        <w:rPr>
          <w:sz w:val="24"/>
          <w:u w:val="single"/>
        </w:rPr>
        <w:t xml:space="preserve"> </w:t>
      </w:r>
      <w:r>
        <w:rPr>
          <w:b/>
          <w:sz w:val="24"/>
        </w:rPr>
        <w:t>月</w:t>
      </w:r>
      <w:r>
        <w:rPr>
          <w:sz w:val="24"/>
          <w:u w:val="single"/>
        </w:rPr>
        <w:t xml:space="preserve"> </w:t>
      </w:r>
      <w:r>
        <w:rPr>
          <w:b/>
          <w:sz w:val="24"/>
        </w:rPr>
        <w:t>日</w:t>
      </w:r>
      <w:r>
        <w:rPr>
          <w:b/>
          <w:sz w:val="24"/>
        </w:rPr>
        <w:t xml:space="preserve">                               </w:t>
      </w:r>
      <w:r>
        <w:rPr>
          <w:b/>
          <w:sz w:val="24"/>
        </w:rPr>
        <w:t>天气：</w:t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00003" name="图片 100003" descr="@@@f10ab4682f76464e98366dca00194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6700" cy="266700"/>
            <wp:effectExtent l="0" t="0" r="0" b="0"/>
            <wp:docPr id="100005" name="图片 100005" descr="@@@7d581c9519df4a08814e8eca7958ef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7" name="图片 100007" descr="@@@c626baee9e53464193733222e8404f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9" name="图片 100009" descr="@@@f847cd88ee5946bd882feb20a7f60f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     </w:t>
      </w:r>
    </w:p>
    <w:p w:rsidR="00EF035E" w:rsidRPr="00043B54" w:rsidRDefault="0009210E">
      <w:pPr>
        <w:spacing w:line="360" w:lineRule="auto"/>
        <w:jc w:val="center"/>
        <w:textAlignment w:val="center"/>
      </w:pPr>
      <w:r>
        <w:rPr>
          <w:b/>
          <w:sz w:val="32"/>
        </w:rPr>
        <w:t>寒假作业</w:t>
      </w:r>
      <w:r w:rsidR="00FF5CB5">
        <w:rPr>
          <w:b/>
          <w:sz w:val="32"/>
        </w:rPr>
        <w:t>20</w:t>
      </w:r>
      <w:r>
        <w:rPr>
          <w:b/>
          <w:sz w:val="32"/>
        </w:rPr>
        <w:t xml:space="preserve"> </w:t>
      </w:r>
      <w:r>
        <w:rPr>
          <w:b/>
          <w:sz w:val="32"/>
        </w:rPr>
        <w:t>中考模拟卷</w:t>
      </w:r>
      <w:r w:rsidR="00FF5CB5">
        <w:rPr>
          <w:rFonts w:hint="eastAsia"/>
          <w:b/>
          <w:sz w:val="32"/>
        </w:rPr>
        <w:t>（下）</w:t>
      </w:r>
    </w:p>
    <w:p w:rsidR="009A5328" w:rsidRDefault="0009210E">
      <w:pPr>
        <w:spacing w:line="360" w:lineRule="auto"/>
        <w:jc w:val="left"/>
        <w:textAlignment w:val="center"/>
      </w:pPr>
      <w:r>
        <w:t>16</w:t>
      </w:r>
      <w:r>
        <w:t>．如图，菱形</w:t>
      </w:r>
      <w:r>
        <w:object w:dxaOrig="633" w:dyaOrig="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eqId411b38a18046fea8e9fab1f9f9b80a5f" style="width:31.5pt;height:12.5pt" o:ole="">
            <v:imagedata r:id="rId12" o:title="eqId411b38a18046fea8e9fab1f9f9b80a5f"/>
          </v:shape>
          <o:OLEObject Type="Embed" ProgID="Equation.DSMT4" ShapeID="_x0000_i1027" DrawAspect="Content" ObjectID="_1830762334" r:id="rId13"/>
        </w:object>
      </w:r>
      <w:r>
        <w:t>的边长为</w:t>
      </w:r>
      <w:r>
        <w:object w:dxaOrig="158" w:dyaOrig="245">
          <v:shape id="_x0000_i1028" type="#_x0000_t75" alt="eqIdcd3304e23f3b0f9569c4140ca89b6498" style="width:8pt;height:12.5pt" o:ole="">
            <v:imagedata r:id="rId14" o:title="eqIdcd3304e23f3b0f9569c4140ca89b6498"/>
          </v:shape>
          <o:OLEObject Type="Embed" ProgID="Equation.DSMT4" ShapeID="_x0000_i1028" DrawAspect="Content" ObjectID="_1830762335" r:id="rId15"/>
        </w:object>
      </w:r>
      <w:r>
        <w:t>，</w:t>
      </w:r>
      <w:r>
        <w:object w:dxaOrig="862" w:dyaOrig="246">
          <v:shape id="_x0000_i1029" type="#_x0000_t75" alt="eqId05d35d8d8bb0dc17f2f86fe5b230a2b8" style="width:43pt;height:12.5pt" o:ole="">
            <v:imagedata r:id="rId16" o:title="eqId05d35d8d8bb0dc17f2f86fe5b230a2b8"/>
          </v:shape>
          <o:OLEObject Type="Embed" ProgID="Equation.DSMT4" ShapeID="_x0000_i1029" DrawAspect="Content" ObjectID="_1830762336" r:id="rId17"/>
        </w:object>
      </w:r>
      <w:r>
        <w:t>，分别以点</w:t>
      </w:r>
      <w:r>
        <w:object w:dxaOrig="211" w:dyaOrig="211">
          <v:shape id="_x0000_i1030" type="#_x0000_t75" alt="eqId5963abe8f421bd99a2aaa94831a951e9" style="width:10.5pt;height:10.5pt" o:ole="">
            <v:imagedata r:id="rId18" o:title="eqId5963abe8f421bd99a2aaa94831a951e9"/>
          </v:shape>
          <o:OLEObject Type="Embed" ProgID="Equation.DSMT4" ShapeID="_x0000_i1030" DrawAspect="Content" ObjectID="_1830762337" r:id="rId19"/>
        </w:object>
      </w:r>
      <w:r>
        <w:t>，</w:t>
      </w:r>
      <w:r>
        <w:object w:dxaOrig="229" w:dyaOrig="229">
          <v:shape id="_x0000_i1031" type="#_x0000_t75" alt="eqId8455657dde27aabe6adb7b188e031c11" style="width:11.5pt;height:11.5pt" o:ole="">
            <v:imagedata r:id="rId20" o:title="eqId8455657dde27aabe6adb7b188e031c11"/>
          </v:shape>
          <o:OLEObject Type="Embed" ProgID="Equation.DSMT4" ShapeID="_x0000_i1031" DrawAspect="Content" ObjectID="_1830762338" r:id="rId21"/>
        </w:object>
      </w:r>
      <w:r>
        <w:t>为圆心，大于</w:t>
      </w:r>
      <w:r>
        <w:object w:dxaOrig="528" w:dyaOrig="546">
          <v:shape id="_x0000_i1032" type="#_x0000_t75" alt="eqIda4cb1a4c5afb590c7c17de14d15651e1" style="width:26.5pt;height:27.5pt;mso-position-horizontal-relative:page;mso-position-vertical-relative:page" o:ole="">
            <v:imagedata r:id="rId22" o:title="eqIda4cb1a4c5afb590c7c17de14d15651e1"/>
          </v:shape>
          <o:OLEObject Type="Embed" ProgID="Equation.DSMT4" ShapeID="_x0000_i1032" DrawAspect="Content" ObjectID="_1830762339" r:id="rId23"/>
        </w:object>
      </w:r>
      <w:r>
        <w:t>的长为半径画弧，两弧相交于</w:t>
      </w:r>
      <w:r>
        <w:object w:dxaOrig="281" w:dyaOrig="229">
          <v:shape id="_x0000_i1033" type="#_x0000_t75" alt="eqIdac047e91852b91af639feec23a9598b2" style="width:14pt;height:11.5pt" o:ole="">
            <v:imagedata r:id="rId24" o:title="eqIdac047e91852b91af639feec23a9598b2"/>
          </v:shape>
          <o:OLEObject Type="Embed" ProgID="Equation.DSMT4" ShapeID="_x0000_i1033" DrawAspect="Content" ObjectID="_1830762340" r:id="rId25"/>
        </w:object>
      </w:r>
      <w:r>
        <w:t>，</w:t>
      </w:r>
      <w:r>
        <w:object w:dxaOrig="246" w:dyaOrig="246">
          <v:shape id="_x0000_i1034" type="#_x0000_t75" alt="eqId54a5d7d3b6b63fe5c24c3907b7a8eaa3" style="width:12.5pt;height:12.5pt" o:ole="">
            <v:imagedata r:id="rId26" o:title="eqId54a5d7d3b6b63fe5c24c3907b7a8eaa3"/>
          </v:shape>
          <o:OLEObject Type="Embed" ProgID="Equation.DSMT4" ShapeID="_x0000_i1034" DrawAspect="Content" ObjectID="_1830762341" r:id="rId27"/>
        </w:object>
      </w:r>
      <w:r>
        <w:t>两点，直线</w:t>
      </w:r>
      <w:r>
        <w:object w:dxaOrig="404" w:dyaOrig="245">
          <v:shape id="_x0000_i1035" type="#_x0000_t75" alt="eqId411461db15ee8086332c531e086c40c7" style="width:20pt;height:12.5pt" o:ole="">
            <v:imagedata r:id="rId28" o:title="eqId411461db15ee8086332c531e086c40c7"/>
          </v:shape>
          <o:OLEObject Type="Embed" ProgID="Equation.DSMT4" ShapeID="_x0000_i1035" DrawAspect="Content" ObjectID="_1830762342" r:id="rId29"/>
        </w:object>
      </w:r>
      <w:r>
        <w:t>交</w:t>
      </w:r>
      <w:r>
        <w:object w:dxaOrig="352" w:dyaOrig="229">
          <v:shape id="_x0000_i1036" type="#_x0000_t75" alt="eqIdf52a58fbaf4fea03567e88a9f0f6e37e" style="width:17.5pt;height:11.5pt" o:ole="">
            <v:imagedata r:id="rId30" o:title="eqIdf52a58fbaf4fea03567e88a9f0f6e37e"/>
          </v:shape>
          <o:OLEObject Type="Embed" ProgID="Equation.DSMT4" ShapeID="_x0000_i1036" DrawAspect="Content" ObjectID="_1830762343" r:id="rId31"/>
        </w:object>
      </w:r>
      <w:r>
        <w:t>于点</w:t>
      </w:r>
      <w:r>
        <w:object w:dxaOrig="211" w:dyaOrig="229">
          <v:shape id="_x0000_i1037" type="#_x0000_t75" alt="eqId2a30f3a8b673cc28bd90c50cf1a35281" style="width:10.5pt;height:11.5pt" o:ole="">
            <v:imagedata r:id="rId32" o:title="eqId2a30f3a8b673cc28bd90c50cf1a35281"/>
          </v:shape>
          <o:OLEObject Type="Embed" ProgID="Equation.DSMT4" ShapeID="_x0000_i1037" DrawAspect="Content" ObjectID="_1830762344" r:id="rId33"/>
        </w:object>
      </w:r>
      <w:r>
        <w:t>，连接</w:t>
      </w:r>
      <w:r>
        <w:object w:dxaOrig="334" w:dyaOrig="245">
          <v:shape id="_x0000_i1038" type="#_x0000_t75" alt="eqId4eedae8d316c76e3d0b451256de03fb9" style="width:16.5pt;height:12.5pt" o:ole="">
            <v:imagedata r:id="rId34" o:title="eqId4eedae8d316c76e3d0b451256de03fb9"/>
          </v:shape>
          <o:OLEObject Type="Embed" ProgID="Equation.DSMT4" ShapeID="_x0000_i1038" DrawAspect="Content" ObjectID="_1830762345" r:id="rId35"/>
        </w:object>
      </w:r>
      <w:r>
        <w:t>，则</w:t>
      </w:r>
      <w:r>
        <w:object w:dxaOrig="334" w:dyaOrig="245">
          <v:shape id="_x0000_i1039" type="#_x0000_t75" alt="eqId4eedae8d316c76e3d0b451256de03fb9" style="width:16.5pt;height:12.5pt" o:ole="">
            <v:imagedata r:id="rId34" o:title="eqId4eedae8d316c76e3d0b451256de03fb9"/>
          </v:shape>
          <o:OLEObject Type="Embed" ProgID="Equation.DSMT4" ShapeID="_x0000_i1039" DrawAspect="Content" ObjectID="_1830762346" r:id="rId36"/>
        </w:object>
      </w:r>
      <w:r>
        <w:t>的长为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9A5328" w:rsidRDefault="0009210E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838325" cy="971550"/>
            <wp:effectExtent l="0" t="0" r="0" b="0"/>
            <wp:docPr id="100035" name="图片 100035" descr="@@@b9652600-cb15-476b-bf5d-86fd13014a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9A5328" w:rsidRDefault="0009210E">
      <w:pPr>
        <w:spacing w:line="360" w:lineRule="auto"/>
        <w:jc w:val="left"/>
        <w:textAlignment w:val="center"/>
      </w:pPr>
      <w:r>
        <w:t>18</w:t>
      </w:r>
      <w:r>
        <w:t>．如图，抛物线</w:t>
      </w:r>
      <w:r>
        <w:object w:dxaOrig="1355" w:dyaOrig="315">
          <v:shape id="_x0000_i1050" type="#_x0000_t75" alt="eqIda90385c676848de67293e3ed6bc000fe" style="width:68pt;height:16pt" o:ole="">
            <v:imagedata r:id="rId38" o:title="eqIda90385c676848de67293e3ed6bc000fe"/>
          </v:shape>
          <o:OLEObject Type="Embed" ProgID="Equation.DSMT4" ShapeID="_x0000_i1050" DrawAspect="Content" ObjectID="_1830762347" r:id="rId39"/>
        </w:object>
      </w:r>
      <w:r>
        <w:t>经过点</w:t>
      </w:r>
      <w:r>
        <w:object w:dxaOrig="756" w:dyaOrig="348">
          <v:shape id="_x0000_i1051" type="#_x0000_t75" alt="eqId8a18a7caa080988802ba1145b4fe4203" style="width:38pt;height:17.5pt" o:ole="">
            <v:imagedata r:id="rId40" o:title="eqId8a18a7caa080988802ba1145b4fe4203"/>
          </v:shape>
          <o:OLEObject Type="Embed" ProgID="Equation.DSMT4" ShapeID="_x0000_i1051" DrawAspect="Content" ObjectID="_1830762348" r:id="rId41"/>
        </w:object>
      </w:r>
      <w:r>
        <w:t>，顶点为</w:t>
      </w:r>
      <w:r>
        <w:object w:dxaOrig="897" w:dyaOrig="352">
          <v:shape id="_x0000_i1052" type="#_x0000_t75" alt="eqId178fdd32e80bbae19ab1e13a81a47afc" style="width:45pt;height:17.5pt" o:ole="">
            <v:imagedata r:id="rId42" o:title="eqId178fdd32e80bbae19ab1e13a81a47afc"/>
          </v:shape>
          <o:OLEObject Type="Embed" ProgID="Equation.DSMT4" ShapeID="_x0000_i1052" DrawAspect="Content" ObjectID="_1830762349" r:id="rId43"/>
        </w:object>
      </w:r>
      <w:r>
        <w:t>，且抛物线与</w:t>
      </w:r>
      <w:r>
        <w:object w:dxaOrig="194" w:dyaOrig="238">
          <v:shape id="_x0000_i1053" type="#_x0000_t75" alt="eqIdd053b14c8588eee2acbbe44fc37a6886" style="width:9.5pt;height:12pt" o:ole="">
            <v:imagedata r:id="rId44" o:title="eqIdd053b14c8588eee2acbbe44fc37a6886"/>
          </v:shape>
          <o:OLEObject Type="Embed" ProgID="Equation.DSMT4" ShapeID="_x0000_i1053" DrawAspect="Content" ObjectID="_1830762350" r:id="rId45"/>
        </w:object>
      </w:r>
      <w:r>
        <w:t>轴的交点</w:t>
      </w:r>
      <w:r>
        <w:rPr>
          <w:rFonts w:eastAsia="Times New Roman"/>
          <w:i/>
        </w:rPr>
        <w:t>B</w:t>
      </w:r>
      <w:r>
        <w:t>在</w:t>
      </w:r>
      <w:r>
        <w:object w:dxaOrig="669" w:dyaOrig="347">
          <v:shape id="_x0000_i1054" type="#_x0000_t75" alt="eqIdb1124fedc54913766487d03da221088c" style="width:33.5pt;height:17.5pt" o:ole="">
            <v:imagedata r:id="rId46" o:title="eqIdb1124fedc54913766487d03da221088c"/>
          </v:shape>
          <o:OLEObject Type="Embed" ProgID="Equation.DSMT4" ShapeID="_x0000_i1054" DrawAspect="Content" ObjectID="_1830762351" r:id="rId47"/>
        </w:object>
      </w:r>
      <w:r>
        <w:t>和</w:t>
      </w:r>
      <w:r>
        <w:object w:dxaOrig="651" w:dyaOrig="350">
          <v:shape id="_x0000_i1055" type="#_x0000_t75" alt="eqIdf129bdbb5bc5a24440f0e0ecad6426c4" style="width:32.5pt;height:17.5pt" o:ole="">
            <v:imagedata r:id="rId48" o:title="eqIdf129bdbb5bc5a24440f0e0ecad6426c4"/>
          </v:shape>
          <o:OLEObject Type="Embed" ProgID="Equation.DSMT4" ShapeID="_x0000_i1055" DrawAspect="Content" ObjectID="_1830762352" r:id="rId49"/>
        </w:object>
      </w:r>
      <w:r>
        <w:t>之间（不含端点），则下列结论：</w:t>
      </w:r>
    </w:p>
    <w:p w:rsidR="009A5328" w:rsidRDefault="0009210E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33525" cy="1781175"/>
            <wp:effectExtent l="0" t="0" r="0" b="0"/>
            <wp:docPr id="100039" name="图片 100039" descr="@@@c847026b-33da-4250-bd51-5d8010e3f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9A5328" w:rsidRDefault="0009210E">
      <w:pPr>
        <w:spacing w:line="360" w:lineRule="auto"/>
        <w:jc w:val="left"/>
        <w:textAlignment w:val="center"/>
      </w:pPr>
      <w:r>
        <w:t>①</w:t>
      </w:r>
      <w:r>
        <w:t>当</w:t>
      </w:r>
      <w:r>
        <w:object w:dxaOrig="862" w:dyaOrig="246">
          <v:shape id="_x0000_i1056" type="#_x0000_t75" alt="eqId5a8f84f5de5d5fe7a643ddfb4ee243eb" style="width:43pt;height:12.5pt" o:ole="">
            <v:imagedata r:id="rId51" o:title="eqId5a8f84f5de5d5fe7a643ddfb4ee243eb"/>
          </v:shape>
          <o:OLEObject Type="Embed" ProgID="Equation.DSMT4" ShapeID="_x0000_i1056" DrawAspect="Content" ObjectID="_1830762353" r:id="rId52"/>
        </w:object>
      </w:r>
      <w:r>
        <w:t>时，</w:t>
      </w:r>
      <w:r>
        <w:object w:dxaOrig="492" w:dyaOrig="279">
          <v:shape id="_x0000_i1057" type="#_x0000_t75" alt="eqIdd9fddc247224f57c829b4d688498de7c" style="width:24.5pt;height:14pt" o:ole="">
            <v:imagedata r:id="rId53" o:title="eqIdd9fddc247224f57c829b4d688498de7c"/>
          </v:shape>
          <o:OLEObject Type="Embed" ProgID="Equation.DSMT4" ShapeID="_x0000_i1057" DrawAspect="Content" ObjectID="_1830762354" r:id="rId54"/>
        </w:object>
      </w:r>
      <w:r>
        <w:t>；</w:t>
      </w:r>
    </w:p>
    <w:p w:rsidR="009A5328" w:rsidRDefault="0009210E">
      <w:pPr>
        <w:spacing w:line="360" w:lineRule="auto"/>
        <w:jc w:val="left"/>
        <w:textAlignment w:val="center"/>
      </w:pPr>
      <w:r>
        <w:t>②</w:t>
      </w:r>
      <w:r>
        <w:t>当</w:t>
      </w:r>
      <w:r>
        <w:object w:dxaOrig="669" w:dyaOrig="229">
          <v:shape id="_x0000_i1058" type="#_x0000_t75" alt="eqId20a5e0a51c9e14fb246b0ba0b231c1e3" style="width:33.5pt;height:11.5pt" o:ole="">
            <v:imagedata r:id="rId55" o:title="eqId20a5e0a51c9e14fb246b0ba0b231c1e3"/>
          </v:shape>
          <o:OLEObject Type="Embed" ProgID="Equation.DSMT4" ShapeID="_x0000_i1058" DrawAspect="Content" ObjectID="_1830762355" r:id="rId56"/>
        </w:object>
      </w:r>
      <w:r>
        <w:t>的面积为</w:t>
      </w:r>
      <w:r>
        <w:object w:dxaOrig="440" w:dyaOrig="610">
          <v:shape id="_x0000_i1059" type="#_x0000_t75" alt="eqIdedb57d84f9bbcb3e30d4ce7e2e1e8604" style="width:22pt;height:30.5pt" o:ole="">
            <v:imagedata r:id="rId57" o:title="eqIdedb57d84f9bbcb3e30d4ce7e2e1e8604"/>
          </v:shape>
          <o:OLEObject Type="Embed" ProgID="Equation.DSMT4" ShapeID="_x0000_i1059" DrawAspect="Content" ObjectID="_1830762356" r:id="rId58"/>
        </w:object>
      </w:r>
      <w:r>
        <w:t>时，</w:t>
      </w:r>
      <w:r>
        <w:object w:dxaOrig="669" w:dyaOrig="590">
          <v:shape id="_x0000_i1060" type="#_x0000_t75" alt="eqIda9cf6a3813389ee07b5b5fac1f2aa50a" style="width:33.5pt;height:29.5pt" o:ole="">
            <v:imagedata r:id="rId59" o:title="eqIda9cf6a3813389ee07b5b5fac1f2aa50a"/>
          </v:shape>
          <o:OLEObject Type="Embed" ProgID="Equation.DSMT4" ShapeID="_x0000_i1060" DrawAspect="Content" ObjectID="_1830762357" r:id="rId60"/>
        </w:object>
      </w:r>
      <w:r>
        <w:t>；</w:t>
      </w:r>
    </w:p>
    <w:p w:rsidR="009A5328" w:rsidRDefault="0009210E">
      <w:pPr>
        <w:spacing w:line="360" w:lineRule="auto"/>
        <w:jc w:val="left"/>
        <w:textAlignment w:val="center"/>
      </w:pPr>
      <w:r>
        <w:t>③</w:t>
      </w:r>
      <w:r>
        <w:t>当</w:t>
      </w:r>
      <w:r>
        <w:object w:dxaOrig="669" w:dyaOrig="229">
          <v:shape id="_x0000_i1061" type="#_x0000_t75" alt="eqId20a5e0a51c9e14fb246b0ba0b231c1e3" style="width:33.5pt;height:11.5pt" o:ole="">
            <v:imagedata r:id="rId55" o:title="eqId20a5e0a51c9e14fb246b0ba0b231c1e3"/>
          </v:shape>
          <o:OLEObject Type="Embed" ProgID="Equation.DSMT4" ShapeID="_x0000_i1061" DrawAspect="Content" ObjectID="_1830762358" r:id="rId61"/>
        </w:object>
      </w:r>
      <w:r>
        <w:t>为直角三角形时，在</w:t>
      </w:r>
      <w:r>
        <w:object w:dxaOrig="633" w:dyaOrig="251">
          <v:shape id="_x0000_i1062" type="#_x0000_t75" alt="eqId866b81a8384cce4f24867baca2e6820c" style="width:31.5pt;height:12.5pt" o:ole="">
            <v:imagedata r:id="rId62" o:title="eqId866b81a8384cce4f24867baca2e6820c"/>
          </v:shape>
          <o:OLEObject Type="Embed" ProgID="Equation.DSMT4" ShapeID="_x0000_i1062" DrawAspect="Content" ObjectID="_1830762359" r:id="rId63"/>
        </w:object>
      </w:r>
      <w:r>
        <w:t>内存在唯一点</w:t>
      </w:r>
      <w:r>
        <w:rPr>
          <w:rFonts w:eastAsia="Times New Roman"/>
          <w:i/>
        </w:rPr>
        <w:t>P</w:t>
      </w:r>
      <w:r>
        <w:t>，使得</w:t>
      </w:r>
      <w:r>
        <w:object w:dxaOrig="1267" w:dyaOrig="253">
          <v:shape id="_x0000_i1063" type="#_x0000_t75" alt="eqIdeb92e231023aa470a60e7c189f6f0b4a" style="width:63.5pt;height:12.5pt" o:ole="">
            <v:imagedata r:id="rId64" o:title="eqIdeb92e231023aa470a60e7c189f6f0b4a"/>
          </v:shape>
          <o:OLEObject Type="Embed" ProgID="Equation.DSMT4" ShapeID="_x0000_i1063" DrawAspect="Content" ObjectID="_1830762360" r:id="rId65"/>
        </w:object>
      </w:r>
      <w:r>
        <w:t>的值最小，最小值的</w:t>
      </w:r>
      <w:proofErr w:type="gramStart"/>
      <w:r>
        <w:t>平方为</w:t>
      </w:r>
      <w:proofErr w:type="gramEnd"/>
      <w:r>
        <w:object w:dxaOrig="792" w:dyaOrig="317">
          <v:shape id="_x0000_i1064" type="#_x0000_t75" alt="eqId3ddf1f1c828b987969248f9b7aa163ca" style="width:39.5pt;height:16pt" o:ole="">
            <v:imagedata r:id="rId66" o:title="eqId3ddf1f1c828b987969248f9b7aa163ca"/>
          </v:shape>
          <o:OLEObject Type="Embed" ProgID="Equation.DSMT4" ShapeID="_x0000_i1064" DrawAspect="Content" ObjectID="_1830762361" r:id="rId67"/>
        </w:object>
      </w:r>
      <w:r>
        <w:t>．</w:t>
      </w:r>
    </w:p>
    <w:p w:rsidR="009A5328" w:rsidRDefault="0009210E">
      <w:pPr>
        <w:spacing w:line="360" w:lineRule="auto"/>
        <w:jc w:val="left"/>
        <w:textAlignment w:val="center"/>
      </w:pPr>
      <w:r>
        <w:t>其中正确的结论是</w:t>
      </w:r>
      <w:r>
        <w:rPr>
          <w:rFonts w:eastAsia="Times New Roman"/>
          <w:u w:val="single"/>
        </w:rPr>
        <w:t xml:space="preserve">           </w:t>
      </w:r>
      <w:r>
        <w:t>．（填写所有正确结论的序号）</w:t>
      </w:r>
    </w:p>
    <w:p w:rsidR="00060C6B" w:rsidRDefault="00060C6B">
      <w:pPr>
        <w:widowControl/>
        <w:jc w:val="left"/>
      </w:pPr>
      <w:r>
        <w:br w:type="page"/>
      </w:r>
    </w:p>
    <w:p w:rsidR="00FF5CB5" w:rsidRDefault="00FF5CB5">
      <w:pPr>
        <w:spacing w:line="360" w:lineRule="auto"/>
        <w:jc w:val="left"/>
        <w:textAlignment w:val="center"/>
      </w:pPr>
    </w:p>
    <w:p w:rsidR="009A5328" w:rsidRDefault="0009210E">
      <w:pPr>
        <w:spacing w:line="360" w:lineRule="auto"/>
        <w:jc w:val="left"/>
        <w:textAlignment w:val="center"/>
      </w:pPr>
      <w:r>
        <w:t>23</w:t>
      </w:r>
      <w:r>
        <w:t>．如图，</w:t>
      </w:r>
      <w:r>
        <w:object w:dxaOrig="633" w:dyaOrig="240">
          <v:shape id="_x0000_i1065" type="#_x0000_t75" alt="eqId15c0dbe3c080c4c4636c64803e5c1f76" style="width:31.5pt;height:12pt" o:ole="">
            <v:imagedata r:id="rId68" o:title="eqId15c0dbe3c080c4c4636c64803e5c1f76"/>
          </v:shape>
          <o:OLEObject Type="Embed" ProgID="Equation.DSMT4" ShapeID="_x0000_i1065" DrawAspect="Content" ObjectID="_1830762362" r:id="rId69"/>
        </w:object>
      </w:r>
      <w:r>
        <w:t>中，</w:t>
      </w:r>
      <w:r>
        <w:object w:dxaOrig="1144" w:dyaOrig="250">
          <v:shape id="_x0000_i1066" type="#_x0000_t75" alt="eqId3f81e24376a13d648c2ed0dc73bc710e" style="width:57pt;height:12.5pt" o:ole="">
            <v:imagedata r:id="rId70" o:title="eqId3f81e24376a13d648c2ed0dc73bc710e"/>
          </v:shape>
          <o:OLEObject Type="Embed" ProgID="Equation.DSMT4" ShapeID="_x0000_i1066" DrawAspect="Content" ObjectID="_1830762363" r:id="rId71"/>
        </w:object>
      </w:r>
      <w:r>
        <w:t>，</w:t>
      </w:r>
      <w:r>
        <w:object w:dxaOrig="369" w:dyaOrig="245">
          <v:shape id="_x0000_i1067" type="#_x0000_t75" alt="eqId60ef95894ceebaf236170e8832dcf7e3" style="width:18.5pt;height:12.5pt" o:ole="">
            <v:imagedata r:id="rId72" o:title="eqId60ef95894ceebaf236170e8832dcf7e3"/>
          </v:shape>
          <o:OLEObject Type="Embed" ProgID="Equation.DSMT4" ShapeID="_x0000_i1067" DrawAspect="Content" ObjectID="_1830762364" r:id="rId73"/>
        </w:object>
      </w:r>
      <w:r>
        <w:t>，</w:t>
      </w:r>
      <w:r>
        <w:object w:dxaOrig="352" w:dyaOrig="241">
          <v:shape id="_x0000_i1068" type="#_x0000_t75" alt="eqId0dc5c9827dfd0be5a9c85962d6ccbfb1" style="width:17.5pt;height:12pt" o:ole="">
            <v:imagedata r:id="rId74" o:title="eqId0dc5c9827dfd0be5a9c85962d6ccbfb1"/>
          </v:shape>
          <o:OLEObject Type="Embed" ProgID="Equation.DSMT4" ShapeID="_x0000_i1068" DrawAspect="Content" ObjectID="_1830762365" r:id="rId75"/>
        </w:object>
      </w:r>
      <w:r>
        <w:t>交以</w:t>
      </w:r>
      <w:r>
        <w:object w:dxaOrig="352" w:dyaOrig="229">
          <v:shape id="_x0000_i1069" type="#_x0000_t75" alt="eqIdf52a58fbaf4fea03567e88a9f0f6e37e" style="width:17.5pt;height:11.5pt" o:ole="">
            <v:imagedata r:id="rId30" o:title="eqIdf52a58fbaf4fea03567e88a9f0f6e37e"/>
          </v:shape>
          <o:OLEObject Type="Embed" ProgID="Equation.DSMT4" ShapeID="_x0000_i1069" DrawAspect="Content" ObjectID="_1830762366" r:id="rId76"/>
        </w:object>
      </w:r>
      <w:r>
        <w:t>为直径的半圆</w:t>
      </w:r>
      <w:r>
        <w:rPr>
          <w:rFonts w:eastAsia="Times New Roman"/>
          <w:i/>
        </w:rPr>
        <w:t xml:space="preserve">O </w:t>
      </w:r>
      <w:r>
        <w:t>于点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．连接</w:t>
      </w:r>
      <w:r>
        <w:object w:dxaOrig="352" w:dyaOrig="229">
          <v:shape id="_x0000_i1070" type="#_x0000_t75" alt="eqId68a83fdd2ba72a2dba0b6b10bb3e06b9" style="width:17.5pt;height:11.5pt" o:ole="">
            <v:imagedata r:id="rId77" o:title="eqId68a83fdd2ba72a2dba0b6b10bb3e06b9"/>
          </v:shape>
          <o:OLEObject Type="Embed" ProgID="Equation.DSMT4" ShapeID="_x0000_i1070" DrawAspect="Content" ObjectID="_1830762367" r:id="rId78"/>
        </w:object>
      </w:r>
      <w:r>
        <w:t>，</w:t>
      </w:r>
      <w:r>
        <w:object w:dxaOrig="352" w:dyaOrig="229">
          <v:shape id="_x0000_i1071" type="#_x0000_t75" alt="eqIdd40b319212a7e7528b053e1c7097e966" style="width:17.5pt;height:11.5pt" o:ole="">
            <v:imagedata r:id="rId79" o:title="eqIdd40b319212a7e7528b053e1c7097e966"/>
          </v:shape>
          <o:OLEObject Type="Embed" ProgID="Equation.DSMT4" ShapeID="_x0000_i1071" DrawAspect="Content" ObjectID="_1830762368" r:id="rId80"/>
        </w:object>
      </w:r>
      <w:r>
        <w:t>交于点</w:t>
      </w:r>
      <w:r>
        <w:rPr>
          <w:rFonts w:eastAsia="Times New Roman"/>
          <w:i/>
        </w:rPr>
        <w:t>F</w:t>
      </w:r>
      <w:r>
        <w:t>．</w:t>
      </w:r>
    </w:p>
    <w:p w:rsidR="009A5328" w:rsidRDefault="0009210E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485900" cy="1285875"/>
            <wp:effectExtent l="0" t="0" r="0" b="0"/>
            <wp:docPr id="100045" name="图片 100045" descr="@@@0ae96517-21b7-4ace-80f4-0979106b5c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328" w:rsidRDefault="0009210E">
      <w:pPr>
        <w:spacing w:line="360" w:lineRule="auto"/>
        <w:jc w:val="left"/>
        <w:textAlignment w:val="center"/>
      </w:pPr>
      <w:r>
        <w:t>(1)</w:t>
      </w:r>
      <w:r>
        <w:t>求证：</w:t>
      </w:r>
      <w:r>
        <w:object w:dxaOrig="862" w:dyaOrig="252">
          <v:shape id="_x0000_i1072" type="#_x0000_t75" alt="eqId4474c82ae786e175b5e603b81bc8018d" style="width:43pt;height:12.5pt" o:ole="">
            <v:imagedata r:id="rId82" o:title="eqId4474c82ae786e175b5e603b81bc8018d"/>
          </v:shape>
          <o:OLEObject Type="Embed" ProgID="Equation.DSMT4" ShapeID="_x0000_i1072" DrawAspect="Content" ObjectID="_1830762369" r:id="rId83"/>
        </w:object>
      </w:r>
      <w:r>
        <w:t>；</w:t>
      </w:r>
    </w:p>
    <w:p w:rsidR="009A5328" w:rsidRDefault="0009210E">
      <w:pPr>
        <w:spacing w:line="360" w:lineRule="auto"/>
        <w:jc w:val="left"/>
        <w:textAlignment w:val="center"/>
      </w:pPr>
      <w:r>
        <w:t>(2)</w:t>
      </w:r>
      <w:r>
        <w:t>若点</w:t>
      </w:r>
      <w:r>
        <w:rPr>
          <w:rFonts w:eastAsia="Times New Roman"/>
          <w:i/>
        </w:rPr>
        <w:t xml:space="preserve">F </w:t>
      </w:r>
      <w:r>
        <w:t>是</w:t>
      </w:r>
      <w:r>
        <w:object w:dxaOrig="352" w:dyaOrig="229">
          <v:shape id="_x0000_i1073" type="#_x0000_t75" alt="eqIdd40b319212a7e7528b053e1c7097e966" style="width:17.5pt;height:11.5pt" o:ole="">
            <v:imagedata r:id="rId79" o:title="eqIdd40b319212a7e7528b053e1c7097e966"/>
          </v:shape>
          <o:OLEObject Type="Embed" ProgID="Equation.DSMT4" ShapeID="_x0000_i1073" DrawAspect="Content" ObjectID="_1830762370" r:id="rId84"/>
        </w:object>
      </w:r>
      <w:r>
        <w:t>中点，</w:t>
      </w:r>
      <w:r>
        <w:object w:dxaOrig="581" w:dyaOrig="211">
          <v:shape id="_x0000_i1074" type="#_x0000_t75" alt="eqId70abed7faf55deb24162255c5ad59577" style="width:29pt;height:10.5pt" o:ole="">
            <v:imagedata r:id="rId85" o:title="eqId70abed7faf55deb24162255c5ad59577"/>
          </v:shape>
          <o:OLEObject Type="Embed" ProgID="Equation.DSMT4" ShapeID="_x0000_i1074" DrawAspect="Content" ObjectID="_1830762371" r:id="rId86"/>
        </w:object>
      </w:r>
      <w:r>
        <w:t>，</w:t>
      </w:r>
      <w:r>
        <w:object w:dxaOrig="844" w:dyaOrig="594">
          <v:shape id="_x0000_i1075" type="#_x0000_t75" alt="eqId2fee96a572395d4bcabd2bde699a4994" style="width:42pt;height:29.5pt" o:ole="">
            <v:imagedata r:id="rId87" o:title="eqId2fee96a572395d4bcabd2bde699a4994"/>
          </v:shape>
          <o:OLEObject Type="Embed" ProgID="Equation.DSMT4" ShapeID="_x0000_i1075" DrawAspect="Content" ObjectID="_1830762372" r:id="rId88"/>
        </w:object>
      </w:r>
      <w:r>
        <w:t>时，求</w:t>
      </w:r>
      <w:r>
        <w:object w:dxaOrig="334" w:dyaOrig="245">
          <v:shape id="_x0000_i1076" type="#_x0000_t75" alt="eqId4eedae8d316c76e3d0b451256de03fb9" style="width:16.5pt;height:12.5pt" o:ole="">
            <v:imagedata r:id="rId34" o:title="eqId4eedae8d316c76e3d0b451256de03fb9"/>
          </v:shape>
          <o:OLEObject Type="Embed" ProgID="Equation.DSMT4" ShapeID="_x0000_i1076" DrawAspect="Content" ObjectID="_1830762373" r:id="rId89"/>
        </w:object>
      </w:r>
      <w:r>
        <w:t>的值．</w:t>
      </w:r>
    </w:p>
    <w:p w:rsidR="00060C6B" w:rsidRDefault="00060C6B">
      <w:pPr>
        <w:spacing w:line="360" w:lineRule="auto"/>
        <w:jc w:val="left"/>
        <w:textAlignment w:val="center"/>
      </w:pPr>
    </w:p>
    <w:p w:rsidR="00060C6B" w:rsidRDefault="00060C6B">
      <w:pPr>
        <w:spacing w:line="360" w:lineRule="auto"/>
        <w:jc w:val="left"/>
        <w:textAlignment w:val="center"/>
      </w:pPr>
    </w:p>
    <w:p w:rsidR="00060C6B" w:rsidRDefault="00060C6B">
      <w:pPr>
        <w:spacing w:line="360" w:lineRule="auto"/>
        <w:jc w:val="left"/>
        <w:textAlignment w:val="center"/>
      </w:pPr>
    </w:p>
    <w:p w:rsidR="00060C6B" w:rsidRDefault="00060C6B">
      <w:pPr>
        <w:spacing w:line="360" w:lineRule="auto"/>
        <w:jc w:val="left"/>
        <w:textAlignment w:val="center"/>
      </w:pPr>
    </w:p>
    <w:p w:rsidR="00060C6B" w:rsidRDefault="00060C6B" w:rsidP="00060C6B">
      <w:pPr>
        <w:spacing w:line="360" w:lineRule="auto"/>
        <w:jc w:val="left"/>
        <w:textAlignment w:val="center"/>
      </w:pPr>
      <w:r>
        <w:t>24</w:t>
      </w:r>
      <w:r>
        <w:t>．如图，平面直角坐标系</w:t>
      </w:r>
      <w:r>
        <w:object w:dxaOrig="422" w:dyaOrig="271">
          <v:shape id="_x0000_i1254" type="#_x0000_t75" alt="eqId7ee31829d0d4d5f779a957d7df8058ab" style="width:21pt;height:13.5pt" o:ole="">
            <v:imagedata r:id="rId90" o:title="eqId7ee31829d0d4d5f779a957d7df8058ab"/>
          </v:shape>
          <o:OLEObject Type="Embed" ProgID="Equation.DSMT4" ShapeID="_x0000_i1254" DrawAspect="Content" ObjectID="_1830762374" r:id="rId91"/>
        </w:object>
      </w:r>
      <w:r>
        <w:t>中，直线</w:t>
      </w:r>
      <w:r>
        <w:object w:dxaOrig="686" w:dyaOrig="266">
          <v:shape id="_x0000_i1255" type="#_x0000_t75" alt="eqId5ab466aedd6e176088d8dee7bc3e3aaa" style="width:34.5pt;height:13.5pt" o:ole="">
            <v:imagedata r:id="rId92" o:title="eqId5ab466aedd6e176088d8dee7bc3e3aaa"/>
          </v:shape>
          <o:OLEObject Type="Embed" ProgID="Equation.DSMT4" ShapeID="_x0000_i1255" DrawAspect="Content" ObjectID="_1830762375" r:id="rId93"/>
        </w:object>
      </w:r>
      <w:r>
        <w:t>与双曲线</w:t>
      </w:r>
      <w:r>
        <w:object w:dxaOrig="545" w:dyaOrig="545">
          <v:shape id="_x0000_i1256" type="#_x0000_t75" alt="eqId07854693dd2e33f66030d6106eb6e0ee" style="width:27.5pt;height:27.5pt" o:ole="">
            <v:imagedata r:id="rId94" o:title="eqId07854693dd2e33f66030d6106eb6e0ee"/>
          </v:shape>
          <o:OLEObject Type="Embed" ProgID="Equation.DSMT4" ShapeID="_x0000_i1256" DrawAspect="Content" ObjectID="_1830762376" r:id="rId95"/>
        </w:object>
      </w:r>
      <w:r>
        <w:t>相交于</w:t>
      </w:r>
      <w:r>
        <w:object w:dxaOrig="616" w:dyaOrig="275">
          <v:shape id="_x0000_i1257" type="#_x0000_t75" alt="eqId8e555db9f2598828e647f618b858c8d9" style="width:31pt;height:14pt" o:ole="">
            <v:imagedata r:id="rId96" o:title="eqId8e555db9f2598828e647f618b858c8d9"/>
          </v:shape>
          <o:OLEObject Type="Embed" ProgID="Equation.DSMT4" ShapeID="_x0000_i1257" DrawAspect="Content" ObjectID="_1830762377" r:id="rId97"/>
        </w:object>
      </w:r>
      <w:r>
        <w:t>，</w:t>
      </w:r>
      <w:r>
        <w:object w:dxaOrig="194" w:dyaOrig="208">
          <v:shape id="_x0000_i1258" type="#_x0000_t75" alt="eqId7f9e8449aad35c5d840a3395ea86df6d" style="width:9.5pt;height:10.5pt" o:ole="">
            <v:imagedata r:id="rId98" o:title="eqId7f9e8449aad35c5d840a3395ea86df6d"/>
          </v:shape>
          <o:OLEObject Type="Embed" ProgID="Equation.DSMT4" ShapeID="_x0000_i1258" DrawAspect="Content" ObjectID="_1830762378" r:id="rId99"/>
        </w:object>
      </w:r>
      <w:r>
        <w:t>两点，与</w:t>
      </w:r>
      <w:r>
        <w:object w:dxaOrig="194" w:dyaOrig="238">
          <v:shape id="_x0000_i1259" type="#_x0000_t75" alt="eqIdd053b14c8588eee2acbbe44fc37a6886" style="width:9.5pt;height:12pt" o:ole="">
            <v:imagedata r:id="rId44" o:title="eqIdd053b14c8588eee2acbbe44fc37a6886"/>
          </v:shape>
          <o:OLEObject Type="Embed" ProgID="Equation.DSMT4" ShapeID="_x0000_i1259" DrawAspect="Content" ObjectID="_1830762379" r:id="rId100"/>
        </w:object>
      </w:r>
      <w:r>
        <w:t>轴相交于点</w:t>
      </w:r>
      <w:r>
        <w:object w:dxaOrig="211" w:dyaOrig="241">
          <v:shape id="_x0000_i1260" type="#_x0000_t75" alt="eqIdc5db41a1f31d6baee7c69990811edb9f" style="width:10.5pt;height:12pt" o:ole="">
            <v:imagedata r:id="rId101" o:title="eqIdc5db41a1f31d6baee7c69990811edb9f"/>
          </v:shape>
          <o:OLEObject Type="Embed" ProgID="Equation.DSMT4" ShapeID="_x0000_i1260" DrawAspect="Content" ObjectID="_1830762380" r:id="rId102"/>
        </w:object>
      </w:r>
      <w:r>
        <w:t>．</w:t>
      </w:r>
    </w:p>
    <w:p w:rsidR="00060C6B" w:rsidRDefault="00060C6B" w:rsidP="00060C6B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042F9793" wp14:editId="30D6A1B8">
            <wp:extent cx="1666875" cy="1476375"/>
            <wp:effectExtent l="0" t="0" r="0" b="0"/>
            <wp:docPr id="100047" name="图片 100047" descr="@@@cfed7a52-34be-425c-9ea6-714db51ff7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C6B" w:rsidRDefault="00060C6B" w:rsidP="00060C6B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 w:dxaOrig="176" w:dyaOrig="186">
          <v:shape id="_x0000_i1245" type="#_x0000_t75" alt="eqIdb6a24198bd04c29321ae5dc5a28fe421" style="width:9pt;height:9.5pt" o:ole="">
            <v:imagedata r:id="rId104" o:title="eqIdb6a24198bd04c29321ae5dc5a28fe421"/>
          </v:shape>
          <o:OLEObject Type="Embed" ProgID="Equation.DSMT4" ShapeID="_x0000_i1245" DrawAspect="Content" ObjectID="_1830762381" r:id="rId105"/>
        </w:object>
      </w:r>
      <w:r>
        <w:t>，</w:t>
      </w:r>
      <w:r>
        <w:object w:dxaOrig="176" w:dyaOrig="250">
          <v:shape id="_x0000_i1246" type="#_x0000_t75" alt="eqIdf0a532e15e232cb4b99a8d4d07c89575" style="width:9pt;height:12.5pt" o:ole="">
            <v:imagedata r:id="rId106" o:title="eqIdf0a532e15e232cb4b99a8d4d07c89575"/>
          </v:shape>
          <o:OLEObject Type="Embed" ProgID="Equation.DSMT4" ShapeID="_x0000_i1246" DrawAspect="Content" ObjectID="_1830762382" r:id="rId107"/>
        </w:object>
      </w:r>
      <w:r>
        <w:t>的值；</w:t>
      </w:r>
    </w:p>
    <w:p w:rsidR="00060C6B" w:rsidRDefault="00060C6B" w:rsidP="00060C6B">
      <w:pPr>
        <w:spacing w:line="360" w:lineRule="auto"/>
        <w:jc w:val="left"/>
        <w:textAlignment w:val="center"/>
      </w:pPr>
      <w:r>
        <w:t>(2)</w:t>
      </w:r>
      <w:r>
        <w:t>连接</w:t>
      </w:r>
      <w:r>
        <w:object w:dxaOrig="352" w:dyaOrig="245">
          <v:shape id="_x0000_i1247" type="#_x0000_t75" alt="eqIdb90e0f35eda1a729fed485f83da5ea9d" style="width:17.5pt;height:12.5pt" o:ole="">
            <v:imagedata r:id="rId108" o:title="eqIdb90e0f35eda1a729fed485f83da5ea9d"/>
          </v:shape>
          <o:OLEObject Type="Embed" ProgID="Equation.DSMT4" ShapeID="_x0000_i1247" DrawAspect="Content" ObjectID="_1830762383" r:id="rId109"/>
        </w:object>
      </w:r>
      <w:r>
        <w:t>，在位于直线</w:t>
      </w:r>
      <w:r>
        <w:object w:dxaOrig="352" w:dyaOrig="229">
          <v:shape id="_x0000_i1248" type="#_x0000_t75" alt="eqIdf52a58fbaf4fea03567e88a9f0f6e37e" style="width:17.5pt;height:11.5pt" o:ole="">
            <v:imagedata r:id="rId30" o:title="eqIdf52a58fbaf4fea03567e88a9f0f6e37e"/>
          </v:shape>
          <o:OLEObject Type="Embed" ProgID="Equation.DSMT4" ShapeID="_x0000_i1248" DrawAspect="Content" ObjectID="_1830762384" r:id="rId110"/>
        </w:object>
      </w:r>
      <w:r>
        <w:t>下方的双曲线上找一点</w:t>
      </w:r>
      <w:r>
        <w:object w:dxaOrig="229" w:dyaOrig="229">
          <v:shape id="_x0000_i1249" type="#_x0000_t75" alt="eqId8455657dde27aabe6adb7b188e031c11" style="width:11.5pt;height:11.5pt" o:ole="">
            <v:imagedata r:id="rId20" o:title="eqId8455657dde27aabe6adb7b188e031c11"/>
          </v:shape>
          <o:OLEObject Type="Embed" ProgID="Equation.DSMT4" ShapeID="_x0000_i1249" DrawAspect="Content" ObjectID="_1830762385" r:id="rId111"/>
        </w:object>
      </w:r>
      <w:r>
        <w:t>，使得</w:t>
      </w:r>
      <w:r>
        <w:object w:dxaOrig="686" w:dyaOrig="245">
          <v:shape id="_x0000_i1250" type="#_x0000_t75" alt="eqIdab2a2834d80ff574e79eae8ca8d4e94f" style="width:34.5pt;height:12.5pt" o:ole="">
            <v:imagedata r:id="rId112" o:title="eqIdab2a2834d80ff574e79eae8ca8d4e94f"/>
          </v:shape>
          <o:OLEObject Type="Embed" ProgID="Equation.DSMT4" ShapeID="_x0000_i1250" DrawAspect="Content" ObjectID="_1830762386" r:id="rId113"/>
        </w:object>
      </w:r>
      <w:r>
        <w:t>的面积为</w:t>
      </w:r>
      <w:r>
        <w:object w:dxaOrig="686" w:dyaOrig="241">
          <v:shape id="_x0000_i1251" type="#_x0000_t75" alt="eqIdebb49c1fd097c5aafc0c9080449f5fc5" style="width:34.5pt;height:12pt" o:ole="">
            <v:imagedata r:id="rId114" o:title="eqIdebb49c1fd097c5aafc0c9080449f5fc5"/>
          </v:shape>
          <o:OLEObject Type="Embed" ProgID="Equation.DSMT4" ShapeID="_x0000_i1251" DrawAspect="Content" ObjectID="_1830762387" r:id="rId115"/>
        </w:object>
      </w:r>
      <w:r>
        <w:t>的面积的</w:t>
      </w:r>
      <w:r>
        <w:object w:dxaOrig="158" w:dyaOrig="250">
          <v:shape id="_x0000_i1252" type="#_x0000_t75" alt="eqId5ca7d1107389675d32b56ec097464c14" style="width:8pt;height:12.5pt" o:ole="">
            <v:imagedata r:id="rId116" o:title="eqId5ca7d1107389675d32b56ec097464c14"/>
          </v:shape>
          <o:OLEObject Type="Embed" ProgID="Equation.DSMT4" ShapeID="_x0000_i1252" DrawAspect="Content" ObjectID="_1830762388" r:id="rId117"/>
        </w:object>
      </w:r>
      <w:proofErr w:type="gramStart"/>
      <w:r>
        <w:t>倍</w:t>
      </w:r>
      <w:proofErr w:type="gramEnd"/>
      <w:r>
        <w:t>，求点</w:t>
      </w:r>
      <w:r>
        <w:object w:dxaOrig="229" w:dyaOrig="229">
          <v:shape id="_x0000_i1253" type="#_x0000_t75" alt="eqId8455657dde27aabe6adb7b188e031c11" style="width:11.5pt;height:11.5pt" o:ole="">
            <v:imagedata r:id="rId20" o:title="eqId8455657dde27aabe6adb7b188e031c11"/>
          </v:shape>
          <o:OLEObject Type="Embed" ProgID="Equation.DSMT4" ShapeID="_x0000_i1253" DrawAspect="Content" ObjectID="_1830762389" r:id="rId118"/>
        </w:object>
      </w:r>
      <w:r>
        <w:t>的坐标．</w:t>
      </w:r>
      <w:bookmarkStart w:id="0" w:name="_GoBack"/>
      <w:bookmarkEnd w:id="0"/>
    </w:p>
    <w:sectPr w:rsidR="00060C6B">
      <w:footerReference w:type="even" r:id="rId119"/>
      <w:footerReference w:type="default" r:id="rId120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B41" w:rsidRDefault="00206B41">
      <w:r>
        <w:separator/>
      </w:r>
    </w:p>
  </w:endnote>
  <w:endnote w:type="continuationSeparator" w:id="0">
    <w:p w:rsidR="00206B41" w:rsidRDefault="0020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09210E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060C6B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060C6B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060C6B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060C6B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09210E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060C6B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060C6B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060C6B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060C6B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B41" w:rsidRDefault="00206B41">
      <w:r>
        <w:separator/>
      </w:r>
    </w:p>
  </w:footnote>
  <w:footnote w:type="continuationSeparator" w:id="0">
    <w:p w:rsidR="00206B41" w:rsidRDefault="00206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0C6B"/>
    <w:rsid w:val="00065CD2"/>
    <w:rsid w:val="0009210E"/>
    <w:rsid w:val="001D7A06"/>
    <w:rsid w:val="00206B41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A5328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BBCF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5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4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6" Type="http://schemas.openxmlformats.org/officeDocument/2006/relationships/image" Target="media/image8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5.png"/><Relationship Id="rId32" Type="http://schemas.openxmlformats.org/officeDocument/2006/relationships/image" Target="media/image16.wmf"/><Relationship Id="rId37" Type="http://schemas.openxmlformats.org/officeDocument/2006/relationships/image" Target="media/image18.png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5" Type="http://schemas.openxmlformats.org/officeDocument/2006/relationships/footnotes" Target="footnote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4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2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72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oleObject" Target="embeddings/oleObject28.bin"/><Relationship Id="rId103" Type="http://schemas.openxmlformats.org/officeDocument/2006/relationships/image" Target="media/image50.png"/><Relationship Id="rId108" Type="http://schemas.openxmlformats.org/officeDocument/2006/relationships/image" Target="media/image53.wmf"/><Relationship Id="rId116" Type="http://schemas.openxmlformats.org/officeDocument/2006/relationships/image" Target="media/image56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2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9.wmf"/><Relationship Id="rId106" Type="http://schemas.openxmlformats.org/officeDocument/2006/relationships/image" Target="media/image52.wmf"/><Relationship Id="rId114" Type="http://schemas.openxmlformats.org/officeDocument/2006/relationships/image" Target="media/image55.wmf"/><Relationship Id="rId119" Type="http://schemas.openxmlformats.org/officeDocument/2006/relationships/footer" Target="footer1.xml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40.png"/><Relationship Id="rId86" Type="http://schemas.openxmlformats.org/officeDocument/2006/relationships/oleObject" Target="embeddings/oleObject38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7.wmf"/><Relationship Id="rId50" Type="http://schemas.openxmlformats.org/officeDocument/2006/relationships/image" Target="media/image25.png"/><Relationship Id="rId55" Type="http://schemas.openxmlformats.org/officeDocument/2006/relationships/image" Target="media/image28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B8C74-4BBC-4C5C-B118-2893D820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db92ab4ebee448eaae6de6781d89d595mjezmta0mze2oa</vt:lpwstr>
  </property>
</Properties>
</file>